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52" w:rsidRDefault="00364AF3">
      <w:pPr>
        <w:jc w:val="center"/>
        <w:rPr>
          <w:sz w:val="24"/>
        </w:rPr>
      </w:pPr>
      <w:r>
        <w:rPr>
          <w:rFonts w:hint="eastAsia"/>
          <w:sz w:val="24"/>
        </w:rPr>
        <w:t>2021</w:t>
      </w:r>
      <w:r>
        <w:rPr>
          <w:rFonts w:hint="eastAsia"/>
          <w:sz w:val="24"/>
        </w:rPr>
        <w:t>年暑假学习任务汇报</w:t>
      </w:r>
    </w:p>
    <w:p w:rsidR="009B3452" w:rsidRDefault="00AC57B4">
      <w:pPr>
        <w:jc w:val="right"/>
        <w:rPr>
          <w:sz w:val="24"/>
        </w:rPr>
      </w:pPr>
      <w:r>
        <w:rPr>
          <w:rFonts w:hint="eastAsia"/>
          <w:sz w:val="24"/>
        </w:rPr>
        <w:t>——学员钟晓宇</w:t>
      </w:r>
    </w:p>
    <w:p w:rsidR="009B3452" w:rsidRDefault="00364AF3">
      <w:pPr>
        <w:rPr>
          <w:sz w:val="24"/>
        </w:rPr>
      </w:pPr>
      <w:r>
        <w:rPr>
          <w:rFonts w:hint="eastAsia"/>
          <w:sz w:val="24"/>
        </w:rPr>
        <w:t>一、书籍学习：</w:t>
      </w:r>
    </w:p>
    <w:p w:rsidR="009B3452" w:rsidRDefault="00364AF3">
      <w:pPr>
        <w:rPr>
          <w:sz w:val="24"/>
        </w:rPr>
      </w:pPr>
      <w:r>
        <w:rPr>
          <w:rFonts w:hint="eastAsia"/>
          <w:sz w:val="24"/>
        </w:rPr>
        <w:t>1.</w:t>
      </w:r>
      <w:r>
        <w:rPr>
          <w:rFonts w:hint="eastAsia"/>
          <w:sz w:val="24"/>
        </w:rPr>
        <w:t>《教育的情调》：</w:t>
      </w:r>
    </w:p>
    <w:p w:rsidR="009B3452" w:rsidRPr="00662909" w:rsidRDefault="00364AF3" w:rsidP="00662909">
      <w:pPr>
        <w:pStyle w:val="a4"/>
        <w:numPr>
          <w:ilvl w:val="0"/>
          <w:numId w:val="1"/>
        </w:numPr>
        <w:ind w:firstLineChars="0"/>
        <w:rPr>
          <w:rFonts w:ascii="宋体" w:eastAsia="宋体" w:hAnsi="宋体" w:cs="宋体"/>
          <w:sz w:val="24"/>
        </w:rPr>
      </w:pPr>
      <w:r>
        <w:rPr>
          <w:noProof/>
        </w:rPr>
        <w:drawing>
          <wp:inline distT="0" distB="0" distL="114300" distR="114300" wp14:anchorId="01385763" wp14:editId="697D238A">
            <wp:extent cx="2604770" cy="3917950"/>
            <wp:effectExtent l="0" t="0" r="508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rcRect l="31224" t="17895" r="42143" b="10866"/>
                    <a:stretch>
                      <a:fillRect/>
                    </a:stretch>
                  </pic:blipFill>
                  <pic:spPr>
                    <a:xfrm>
                      <a:off x="0" y="0"/>
                      <a:ext cx="2604770" cy="3917950"/>
                    </a:xfrm>
                    <a:prstGeom prst="rect">
                      <a:avLst/>
                    </a:prstGeom>
                    <a:noFill/>
                    <a:ln>
                      <a:noFill/>
                    </a:ln>
                  </pic:spPr>
                </pic:pic>
              </a:graphicData>
            </a:graphic>
          </wp:inline>
        </w:drawing>
      </w:r>
      <w:bookmarkStart w:id="0" w:name="_GoBack"/>
      <w:bookmarkEnd w:id="0"/>
    </w:p>
    <w:p w:rsidR="00670754" w:rsidRPr="00670754" w:rsidRDefault="00662909" w:rsidP="00670754">
      <w:pPr>
        <w:rPr>
          <w:rFonts w:ascii="宋体" w:eastAsia="宋体" w:hAnsi="宋体" w:cs="宋体"/>
          <w:sz w:val="24"/>
        </w:rPr>
      </w:pPr>
      <w:r>
        <w:rPr>
          <w:rFonts w:ascii="宋体" w:eastAsia="宋体" w:hAnsi="宋体" w:cs="宋体" w:hint="eastAsia"/>
          <w:sz w:val="24"/>
        </w:rPr>
        <w:t>拿到书以后，</w:t>
      </w:r>
      <w:r w:rsidR="00670754">
        <w:rPr>
          <w:rFonts w:ascii="宋体" w:eastAsia="宋体" w:hAnsi="宋体" w:cs="宋体" w:hint="eastAsia"/>
          <w:sz w:val="24"/>
        </w:rPr>
        <w:t>一本薄薄的</w:t>
      </w:r>
      <w:r>
        <w:rPr>
          <w:rFonts w:ascii="宋体" w:eastAsia="宋体" w:hAnsi="宋体" w:cs="宋体" w:hint="eastAsia"/>
          <w:sz w:val="24"/>
        </w:rPr>
        <w:t>蓝色黄色的封面及卡通图案就吸引了我，让我迫不及待的想去看，</w:t>
      </w:r>
      <w:r w:rsidR="00670754" w:rsidRPr="00670754">
        <w:rPr>
          <w:rFonts w:ascii="宋体" w:eastAsia="宋体" w:hAnsi="宋体" w:cs="宋体" w:hint="eastAsia"/>
          <w:sz w:val="24"/>
        </w:rPr>
        <w:t>这本书最大的特点就是文字优美，举例生动，将理论内化为生动的语言，可以让人一口气读下去，无论是教师还是父母。不得不说一个优秀的作者拥有着高超的驾驭语言的</w:t>
      </w:r>
      <w:r w:rsidR="00670754">
        <w:rPr>
          <w:rFonts w:ascii="宋体" w:eastAsia="宋体" w:hAnsi="宋体" w:cs="宋体" w:hint="eastAsia"/>
          <w:sz w:val="24"/>
        </w:rPr>
        <w:t>能力，文字内化为表现美的一种方式，好的教育感悟就应该是这样的。</w:t>
      </w:r>
    </w:p>
    <w:p w:rsidR="00670754" w:rsidRPr="00670754" w:rsidRDefault="00670754" w:rsidP="00670754">
      <w:pPr>
        <w:rPr>
          <w:rFonts w:ascii="宋体" w:eastAsia="宋体" w:hAnsi="宋体" w:cs="宋体"/>
          <w:sz w:val="24"/>
        </w:rPr>
      </w:pPr>
      <w:r w:rsidRPr="00670754">
        <w:rPr>
          <w:rFonts w:ascii="宋体" w:eastAsia="宋体" w:hAnsi="宋体" w:cs="宋体" w:hint="eastAsia"/>
          <w:sz w:val="24"/>
        </w:rPr>
        <w:t xml:space="preserve">　　这本书让我最深刻的体会就是，教育应该是有温度的教育，作为直接和学生接触的教师，要更多的关注学生的个体独特性，教师应该拥有教育的机智与敏感，要个别学生个别对待，走入到当时的教育情境中，真正地关心孩子的所作所想。范梅南教授将以上思想发展为一门学问：教育现象学。它和以往的教育学观点不同，不是关注一些量化的过程和结果，如教师是否完成了教学计划，学生学到了多少知识，而是关注更隐性的方面——孩子的内心体验，总之，它是一门探讨成年人如何和孩子相处的学问，这是教育现象学对我们现行教育最可贵的建议。</w:t>
      </w:r>
    </w:p>
    <w:p w:rsidR="00670754" w:rsidRPr="00670754" w:rsidRDefault="00670754" w:rsidP="00670754">
      <w:pPr>
        <w:rPr>
          <w:rFonts w:ascii="宋体" w:eastAsia="宋体" w:hAnsi="宋体" w:cs="宋体"/>
          <w:sz w:val="24"/>
        </w:rPr>
      </w:pPr>
      <w:r w:rsidRPr="00670754">
        <w:rPr>
          <w:rFonts w:ascii="宋体" w:eastAsia="宋体" w:hAnsi="宋体" w:cs="宋体" w:hint="eastAsia"/>
          <w:sz w:val="24"/>
        </w:rPr>
        <w:t xml:space="preserve">　　身为在校教师，我很希望自己是一个关注孩子内心的教师，是一个有温度的教育者，能够时刻拥有教育的机智和敏感，不断走在学习的路上。读完这本书之后我不禁会有所追问，在现今的教育体制中，给教师的活动空间有多大？很多需要耐心观察的心灵问题，被日常的教学琐事所占据，在焦头烂额中，很少有心思去关注学生的内心体验。当分数成为衡量一个学生的教育标尺时，有谁会过多关注他内心的真实体验呢，或许这是教师的不能两全之处。我们能做的就是，在自己活动的空间范围内，做一个善于观察，机智行事的教师，让每一个独特的个体在最大程度上发展自身才能，用真诚和善良去温暖每一颗成长的心灵。</w:t>
      </w:r>
    </w:p>
    <w:p w:rsidR="00662909" w:rsidRPr="00662909" w:rsidRDefault="00662909" w:rsidP="00662909">
      <w:pPr>
        <w:rPr>
          <w:rFonts w:ascii="宋体" w:eastAsia="宋体" w:hAnsi="宋体" w:cs="宋体"/>
          <w:sz w:val="24"/>
        </w:rPr>
      </w:pPr>
    </w:p>
    <w:p w:rsidR="009B3452" w:rsidRDefault="00364AF3">
      <w:pPr>
        <w:rPr>
          <w:sz w:val="24"/>
        </w:rPr>
      </w:pPr>
      <w:r>
        <w:rPr>
          <w:rFonts w:hint="eastAsia"/>
          <w:sz w:val="24"/>
        </w:rPr>
        <w:t>2.</w:t>
      </w:r>
      <w:r w:rsidR="00670754">
        <w:rPr>
          <w:rFonts w:hint="eastAsia"/>
          <w:sz w:val="24"/>
        </w:rPr>
        <w:t>《运动改造大脑</w:t>
      </w:r>
      <w:r>
        <w:rPr>
          <w:rFonts w:hint="eastAsia"/>
          <w:sz w:val="24"/>
        </w:rPr>
        <w:t>》</w:t>
      </w:r>
    </w:p>
    <w:p w:rsidR="006B0069" w:rsidRDefault="006B0069">
      <w:pPr>
        <w:rPr>
          <w:rFonts w:ascii="宋体" w:eastAsia="宋体" w:hAnsi="宋体" w:cs="宋体"/>
          <w:noProof/>
          <w:sz w:val="24"/>
        </w:rPr>
      </w:pPr>
    </w:p>
    <w:p w:rsidR="009B3452" w:rsidRDefault="006B0069">
      <w:pPr>
        <w:rPr>
          <w:rFonts w:ascii="宋体" w:eastAsia="宋体" w:hAnsi="宋体" w:cs="宋体"/>
          <w:sz w:val="24"/>
        </w:rPr>
      </w:pPr>
      <w:r>
        <w:rPr>
          <w:rFonts w:ascii="宋体" w:eastAsia="宋体" w:hAnsi="宋体" w:cs="宋体"/>
          <w:noProof/>
          <w:sz w:val="24"/>
        </w:rPr>
        <w:drawing>
          <wp:inline distT="0" distB="0" distL="0" distR="0">
            <wp:extent cx="3364089" cy="4289778"/>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3794405781,4130874982&amp;fm=26&amp;fmt=auto.webp.jpg"/>
                    <pic:cNvPicPr/>
                  </pic:nvPicPr>
                  <pic:blipFill rotWithShape="1">
                    <a:blip r:embed="rId8">
                      <a:extLst>
                        <a:ext uri="{28A0092B-C50C-407E-A947-70E740481C1C}">
                          <a14:useLocalDpi xmlns:a14="http://schemas.microsoft.com/office/drawing/2010/main" val="0"/>
                        </a:ext>
                      </a:extLst>
                    </a:blip>
                    <a:srcRect l="17988" t="5977" r="18201" b="6667"/>
                    <a:stretch/>
                  </pic:blipFill>
                  <pic:spPr bwMode="auto">
                    <a:xfrm>
                      <a:off x="0" y="0"/>
                      <a:ext cx="3365620" cy="4291730"/>
                    </a:xfrm>
                    <a:prstGeom prst="rect">
                      <a:avLst/>
                    </a:prstGeom>
                    <a:ln>
                      <a:noFill/>
                    </a:ln>
                    <a:extLst>
                      <a:ext uri="{53640926-AAD7-44D8-BBD7-CCE9431645EC}">
                        <a14:shadowObscured xmlns:a14="http://schemas.microsoft.com/office/drawing/2010/main"/>
                      </a:ext>
                    </a:extLst>
                  </pic:spPr>
                </pic:pic>
              </a:graphicData>
            </a:graphic>
          </wp:inline>
        </w:drawing>
      </w:r>
    </w:p>
    <w:p w:rsidR="00BB0364" w:rsidRPr="00BB0364" w:rsidRDefault="00BB0364" w:rsidP="00BB0364">
      <w:pPr>
        <w:widowControl/>
        <w:jc w:val="left"/>
        <w:rPr>
          <w:rFonts w:ascii="宋体" w:eastAsia="宋体" w:hAnsi="宋体" w:cs="宋体"/>
          <w:kern w:val="0"/>
          <w:sz w:val="24"/>
        </w:rPr>
      </w:pPr>
      <w:r w:rsidRPr="00BB0364">
        <w:rPr>
          <w:rFonts w:ascii="宋体" w:eastAsia="宋体" w:hAnsi="宋体" w:cs="宋体"/>
          <w:kern w:val="0"/>
          <w:sz w:val="24"/>
        </w:rPr>
        <w:t>为什么有些人成绩好，人缘也好？为什么有些人会玩，也会念书？因为他们的大脑结构不一样！</w:t>
      </w:r>
      <w:r w:rsidRPr="00BB0364">
        <w:rPr>
          <w:rFonts w:ascii="宋体" w:eastAsia="宋体" w:hAnsi="宋体" w:cs="宋体"/>
          <w:kern w:val="0"/>
          <w:sz w:val="24"/>
        </w:rPr>
        <w:br/>
        <w:t xml:space="preserve">　　想改造失控的大脑吗？快系上你的慢跑鞋，就能工作顺利、学业进步、心情好！</w:t>
      </w:r>
      <w:r w:rsidRPr="00BB0364">
        <w:rPr>
          <w:rFonts w:ascii="宋体" w:eastAsia="宋体" w:hAnsi="宋体" w:cs="宋体"/>
          <w:kern w:val="0"/>
          <w:sz w:val="24"/>
        </w:rPr>
        <w:br/>
        <w:t xml:space="preserve">　　做事不顺利，压力山大，抑郁缠身，</w:t>
      </w:r>
      <w:proofErr w:type="gramStart"/>
      <w:r w:rsidRPr="00BB0364">
        <w:rPr>
          <w:rFonts w:ascii="宋体" w:eastAsia="宋体" w:hAnsi="宋体" w:cs="宋体"/>
          <w:kern w:val="0"/>
          <w:sz w:val="24"/>
        </w:rPr>
        <w:t>忘东忘西</w:t>
      </w:r>
      <w:proofErr w:type="gramEnd"/>
      <w:r w:rsidRPr="00BB0364">
        <w:rPr>
          <w:rFonts w:ascii="宋体" w:eastAsia="宋体" w:hAnsi="宋体" w:cs="宋体"/>
          <w:kern w:val="0"/>
          <w:sz w:val="24"/>
        </w:rPr>
        <w:t>、无法专注，紧张焦虑，请注意，你的脑细胞开始变少、海马变瘦、突出萎缩、血清素</w:t>
      </w:r>
      <w:proofErr w:type="gramStart"/>
      <w:r w:rsidRPr="00BB0364">
        <w:rPr>
          <w:rFonts w:ascii="宋体" w:eastAsia="宋体" w:hAnsi="宋体" w:cs="宋体"/>
          <w:kern w:val="0"/>
          <w:sz w:val="24"/>
        </w:rPr>
        <w:t>快要不</w:t>
      </w:r>
      <w:proofErr w:type="gramEnd"/>
      <w:r w:rsidRPr="00BB0364">
        <w:rPr>
          <w:rFonts w:ascii="宋体" w:eastAsia="宋体" w:hAnsi="宋体" w:cs="宋体"/>
          <w:kern w:val="0"/>
          <w:sz w:val="24"/>
        </w:rPr>
        <w:t>够用了！</w:t>
      </w:r>
      <w:r w:rsidRPr="00BB0364">
        <w:rPr>
          <w:rFonts w:ascii="宋体" w:eastAsia="宋体" w:hAnsi="宋体" w:cs="宋体"/>
          <w:kern w:val="0"/>
          <w:sz w:val="24"/>
        </w:rPr>
        <w:br/>
        <w:t xml:space="preserve">　　听听哈佛医学院教授瑞迪怎么说！《运动改造大脑》首度公开革命性的大脑研究，透过美国高中的体育改革计划、真实的案例与亲身经历、上百项科学研究证实，运动</w:t>
      </w:r>
      <w:proofErr w:type="gramStart"/>
      <w:r w:rsidRPr="00BB0364">
        <w:rPr>
          <w:rFonts w:ascii="宋体" w:eastAsia="宋体" w:hAnsi="宋体" w:cs="宋体"/>
          <w:kern w:val="0"/>
          <w:sz w:val="24"/>
        </w:rPr>
        <w:t>不</w:t>
      </w:r>
      <w:proofErr w:type="gramEnd"/>
      <w:r w:rsidRPr="00BB0364">
        <w:rPr>
          <w:rFonts w:ascii="宋体" w:eastAsia="宋体" w:hAnsi="宋体" w:cs="宋体"/>
          <w:kern w:val="0"/>
          <w:sz w:val="24"/>
        </w:rPr>
        <w:t>只能健身、锻炼肌肉，还能锻炼大脑，改造心智与智商，让你更聪明、更快乐、更幸福！运动能刺激脑干，提供能量、热情和动机，还能调节脑内神经递质，改变既定的自我概念，稳定情绪，增进学习力。</w:t>
      </w:r>
      <w:r w:rsidRPr="00BB0364">
        <w:rPr>
          <w:rFonts w:ascii="宋体" w:eastAsia="宋体" w:hAnsi="宋体" w:cs="宋体"/>
          <w:kern w:val="0"/>
          <w:sz w:val="24"/>
        </w:rPr>
        <w:br/>
        <w:t xml:space="preserve">　　请别再久坐、抑郁、碎碎念、想不停，身体只要动起来，就能增长脑细胞、避开消极中枢，重新开拓新回路，排除诸如焦虑、抑郁、ADD、成瘾、经前综合征等困扰，还能减缓老化，预防阿尔茨海默病！　　</w:t>
      </w:r>
    </w:p>
    <w:p w:rsidR="00670754" w:rsidRPr="00BB0364" w:rsidRDefault="00670754">
      <w:pPr>
        <w:rPr>
          <w:rFonts w:ascii="宋体" w:eastAsia="宋体" w:hAnsi="宋体" w:cs="宋体"/>
          <w:sz w:val="24"/>
        </w:rPr>
      </w:pPr>
    </w:p>
    <w:p w:rsidR="00670754" w:rsidRDefault="00670754">
      <w:pPr>
        <w:rPr>
          <w:rFonts w:ascii="宋体" w:eastAsia="宋体" w:hAnsi="宋体" w:cs="宋体"/>
          <w:sz w:val="24"/>
        </w:rPr>
      </w:pPr>
    </w:p>
    <w:p w:rsidR="00670754" w:rsidRDefault="00670754">
      <w:pPr>
        <w:rPr>
          <w:rFonts w:ascii="宋体" w:eastAsia="宋体" w:hAnsi="宋体" w:cs="宋体"/>
          <w:sz w:val="24"/>
        </w:rPr>
      </w:pPr>
    </w:p>
    <w:p w:rsidR="00670754" w:rsidRDefault="00670754">
      <w:pPr>
        <w:rPr>
          <w:rFonts w:ascii="宋体" w:eastAsia="宋体" w:hAnsi="宋体" w:cs="宋体"/>
          <w:sz w:val="24"/>
        </w:rPr>
      </w:pPr>
    </w:p>
    <w:p w:rsidR="00670754" w:rsidRDefault="00670754">
      <w:pPr>
        <w:rPr>
          <w:rFonts w:ascii="宋体" w:eastAsia="宋体" w:hAnsi="宋体" w:cs="宋体"/>
          <w:sz w:val="24"/>
        </w:rPr>
      </w:pPr>
    </w:p>
    <w:p w:rsidR="009B3452" w:rsidRDefault="00364AF3">
      <w:pPr>
        <w:rPr>
          <w:rFonts w:ascii="宋体" w:eastAsia="宋体" w:hAnsi="宋体" w:cs="宋体"/>
          <w:sz w:val="24"/>
        </w:rPr>
      </w:pPr>
      <w:r>
        <w:rPr>
          <w:rFonts w:ascii="宋体" w:eastAsia="宋体" w:hAnsi="宋体" w:cs="宋体" w:hint="eastAsia"/>
          <w:sz w:val="24"/>
        </w:rPr>
        <w:lastRenderedPageBreak/>
        <w:t>二、</w:t>
      </w:r>
      <w:r>
        <w:rPr>
          <w:rFonts w:ascii="宋体" w:eastAsia="宋体" w:hAnsi="宋体" w:cs="宋体"/>
          <w:sz w:val="24"/>
        </w:rPr>
        <w:t>《2020全国职业院校技能大赛教学能力比赛优秀作品展示》</w:t>
      </w:r>
      <w:r>
        <w:rPr>
          <w:rFonts w:ascii="宋体" w:eastAsia="宋体" w:hAnsi="宋体" w:cs="宋体" w:hint="eastAsia"/>
          <w:sz w:val="24"/>
        </w:rPr>
        <w:t>视频学习</w:t>
      </w:r>
    </w:p>
    <w:p w:rsidR="00364AF3" w:rsidRDefault="00364AF3">
      <w:pPr>
        <w:rPr>
          <w:rFonts w:ascii="宋体" w:eastAsia="宋体" w:hAnsi="宋体" w:cs="宋体"/>
          <w:sz w:val="24"/>
        </w:rPr>
      </w:pPr>
      <w:r>
        <w:rPr>
          <w:rFonts w:ascii="宋体" w:eastAsia="宋体" w:hAnsi="宋体" w:cs="宋体" w:hint="eastAsia"/>
          <w:noProof/>
          <w:sz w:val="24"/>
        </w:rPr>
        <w:drawing>
          <wp:inline distT="0" distB="0" distL="0" distR="0">
            <wp:extent cx="5124450" cy="27241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22cc3ae29493b88fa993ad42a6249.png"/>
                    <pic:cNvPicPr/>
                  </pic:nvPicPr>
                  <pic:blipFill>
                    <a:blip r:embed="rId9">
                      <a:extLst>
                        <a:ext uri="{28A0092B-C50C-407E-A947-70E740481C1C}">
                          <a14:useLocalDpi xmlns:a14="http://schemas.microsoft.com/office/drawing/2010/main" val="0"/>
                        </a:ext>
                      </a:extLst>
                    </a:blip>
                    <a:stretch>
                      <a:fillRect/>
                    </a:stretch>
                  </pic:blipFill>
                  <pic:spPr>
                    <a:xfrm>
                      <a:off x="0" y="0"/>
                      <a:ext cx="5124450" cy="2724150"/>
                    </a:xfrm>
                    <a:prstGeom prst="rect">
                      <a:avLst/>
                    </a:prstGeom>
                  </pic:spPr>
                </pic:pic>
              </a:graphicData>
            </a:graphic>
          </wp:inline>
        </w:drawing>
      </w:r>
    </w:p>
    <w:p w:rsidR="009B3452" w:rsidRPr="00364AF3" w:rsidRDefault="00364AF3">
      <w:pPr>
        <w:rPr>
          <w:noProof/>
          <w:sz w:val="24"/>
        </w:rPr>
      </w:pPr>
      <w:r>
        <w:rPr>
          <w:rFonts w:hint="eastAsia"/>
          <w:sz w:val="24"/>
        </w:rPr>
        <w:t>1.</w:t>
      </w:r>
      <w:r w:rsidRPr="00364AF3">
        <w:rPr>
          <w:rFonts w:ascii="宋体" w:eastAsia="宋体" w:hAnsi="宋体" w:cs="宋体"/>
          <w:sz w:val="24"/>
        </w:rPr>
        <w:t>《中西融合式宴会服务》课程</w:t>
      </w:r>
      <w:r w:rsidRPr="00364AF3">
        <w:rPr>
          <w:rFonts w:ascii="宋体" w:eastAsia="宋体" w:hAnsi="宋体" w:cs="宋体" w:hint="eastAsia"/>
          <w:sz w:val="24"/>
        </w:rPr>
        <w:t>—</w:t>
      </w:r>
      <w:r>
        <w:rPr>
          <w:rFonts w:hint="eastAsia"/>
          <w:sz w:val="24"/>
        </w:rPr>
        <w:t>—</w:t>
      </w:r>
      <w:r w:rsidRPr="00364AF3">
        <w:rPr>
          <w:rFonts w:hint="eastAsia"/>
          <w:sz w:val="24"/>
        </w:rPr>
        <w:t>江西工业贸易职业技术学院“酒店管理专业”教学团队</w:t>
      </w:r>
    </w:p>
    <w:p w:rsidR="00364AF3" w:rsidRPr="00364AF3" w:rsidRDefault="00364AF3">
      <w:pPr>
        <w:rPr>
          <w:rFonts w:asciiTheme="minorEastAsia" w:hAnsiTheme="minorEastAsia"/>
          <w:noProof/>
          <w:sz w:val="24"/>
        </w:rPr>
      </w:pPr>
      <w:r w:rsidRPr="00364AF3">
        <w:rPr>
          <w:rFonts w:asciiTheme="minorEastAsia" w:hAnsiTheme="minorEastAsia" w:hint="eastAsia"/>
          <w:noProof/>
          <w:sz w:val="24"/>
        </w:rPr>
        <w:t>团队针对当前宴会服务私人化、个性化定制需求，设计了一系列中西融合的宴会服务课程。通过借助多媒体仿真交互软件进行情景再现操作，让现场授课回归到情景内，提升了教学的到达性和实操性。</w:t>
      </w:r>
    </w:p>
    <w:p w:rsidR="00364AF3" w:rsidRPr="00364AF3" w:rsidRDefault="00364AF3">
      <w:pPr>
        <w:rPr>
          <w:rFonts w:asciiTheme="minorEastAsia" w:hAnsiTheme="minorEastAsia"/>
          <w:noProof/>
          <w:sz w:val="24"/>
        </w:rPr>
      </w:pPr>
      <w:r w:rsidRPr="00364AF3">
        <w:rPr>
          <w:rFonts w:asciiTheme="minorEastAsia" w:hAnsiTheme="minorEastAsia" w:hint="eastAsia"/>
          <w:noProof/>
          <w:sz w:val="24"/>
        </w:rPr>
        <w:t>中西融合式宴会围绕“中西餐融合”及“中餐西吃”等宴会形式的新潮流，是向国内外宾客展现中国饮食文化的重要场合，食品以中式菜点为主，服务则需体现东方人热情大方而又细微周到的礼仪文化，同时还要尊重国际友人的就餐礼仪和风俗习惯。在餐台布置课程设计上就要既能体现出中国特色，又兼顾西方礼仪文化。团队通过合作酒店承接中国国际进口博览会国宴选拔服务人员为项目驱动，同时借鉴G20杭州峰会、金砖国家领导人厦门会晤、上合组织青岛峰会等重要宴会，进行有针对性的讲解和示范。同时在席间服务课程设计中，团队借助智能体感设备对服务人员的动作进行测试，得出动作规范性及齐整度数据反馈，从细微之处查找问题。</w:t>
      </w:r>
    </w:p>
    <w:p w:rsidR="00364AF3" w:rsidRDefault="00364AF3">
      <w:pPr>
        <w:rPr>
          <w:noProof/>
        </w:rPr>
      </w:pPr>
    </w:p>
    <w:p w:rsidR="009B3452" w:rsidRDefault="00364AF3">
      <w:pPr>
        <w:rPr>
          <w:sz w:val="24"/>
        </w:rPr>
      </w:pPr>
      <w:r>
        <w:rPr>
          <w:rFonts w:hint="eastAsia"/>
          <w:sz w:val="24"/>
        </w:rPr>
        <w:t>参赛要拿奖需要做到：</w:t>
      </w:r>
    </w:p>
    <w:p w:rsidR="009B3452" w:rsidRDefault="00364AF3">
      <w:pPr>
        <w:rPr>
          <w:sz w:val="24"/>
        </w:rPr>
      </w:pPr>
      <w:r>
        <w:rPr>
          <w:rFonts w:hint="eastAsia"/>
          <w:sz w:val="24"/>
        </w:rPr>
        <w:t>（</w:t>
      </w:r>
      <w:r>
        <w:rPr>
          <w:rFonts w:hint="eastAsia"/>
          <w:sz w:val="24"/>
        </w:rPr>
        <w:t>1</w:t>
      </w:r>
      <w:r>
        <w:rPr>
          <w:rFonts w:hint="eastAsia"/>
          <w:sz w:val="24"/>
        </w:rPr>
        <w:t>）解读方案；</w:t>
      </w:r>
    </w:p>
    <w:p w:rsidR="009B3452" w:rsidRDefault="00364AF3">
      <w:pPr>
        <w:rPr>
          <w:sz w:val="24"/>
        </w:rPr>
      </w:pPr>
      <w:r>
        <w:rPr>
          <w:rFonts w:hint="eastAsia"/>
          <w:sz w:val="24"/>
        </w:rPr>
        <w:t>（</w:t>
      </w:r>
      <w:r>
        <w:rPr>
          <w:rFonts w:hint="eastAsia"/>
          <w:sz w:val="24"/>
        </w:rPr>
        <w:t>2</w:t>
      </w:r>
      <w:r>
        <w:rPr>
          <w:rFonts w:hint="eastAsia"/>
          <w:sz w:val="24"/>
        </w:rPr>
        <w:t>）紧跟行业发展；</w:t>
      </w:r>
    </w:p>
    <w:p w:rsidR="009B3452" w:rsidRDefault="00364AF3">
      <w:pPr>
        <w:rPr>
          <w:sz w:val="24"/>
        </w:rPr>
      </w:pPr>
      <w:r>
        <w:rPr>
          <w:rFonts w:hint="eastAsia"/>
          <w:sz w:val="24"/>
        </w:rPr>
        <w:t>（</w:t>
      </w:r>
      <w:r>
        <w:rPr>
          <w:rFonts w:hint="eastAsia"/>
          <w:sz w:val="24"/>
        </w:rPr>
        <w:t>3</w:t>
      </w:r>
      <w:r>
        <w:rPr>
          <w:rFonts w:hint="eastAsia"/>
          <w:sz w:val="24"/>
        </w:rPr>
        <w:t>）从接触到归案总结，需要明确每个环节要做的内容，如本次参赛的就分</w:t>
      </w:r>
      <w:r>
        <w:rPr>
          <w:rFonts w:hint="eastAsia"/>
          <w:sz w:val="24"/>
        </w:rPr>
        <w:t>9</w:t>
      </w:r>
      <w:r>
        <w:rPr>
          <w:rFonts w:hint="eastAsia"/>
          <w:sz w:val="24"/>
        </w:rPr>
        <w:t>步走，共细分为</w:t>
      </w:r>
      <w:r>
        <w:rPr>
          <w:rFonts w:hint="eastAsia"/>
          <w:sz w:val="24"/>
        </w:rPr>
        <w:t>16</w:t>
      </w:r>
      <w:r>
        <w:rPr>
          <w:rFonts w:hint="eastAsia"/>
          <w:sz w:val="24"/>
        </w:rPr>
        <w:t>节课</w:t>
      </w:r>
      <w:r>
        <w:rPr>
          <w:rFonts w:hint="eastAsia"/>
          <w:sz w:val="24"/>
        </w:rPr>
        <w:t>8</w:t>
      </w:r>
      <w:r>
        <w:rPr>
          <w:rFonts w:hint="eastAsia"/>
          <w:sz w:val="24"/>
        </w:rPr>
        <w:t>个任务；</w:t>
      </w:r>
    </w:p>
    <w:p w:rsidR="009B3452" w:rsidRDefault="00364AF3">
      <w:pPr>
        <w:rPr>
          <w:sz w:val="24"/>
        </w:rPr>
      </w:pPr>
      <w:r>
        <w:rPr>
          <w:rFonts w:hint="eastAsia"/>
          <w:sz w:val="24"/>
        </w:rPr>
        <w:t>（</w:t>
      </w:r>
      <w:r>
        <w:rPr>
          <w:rFonts w:hint="eastAsia"/>
          <w:sz w:val="24"/>
        </w:rPr>
        <w:t>4</w:t>
      </w:r>
      <w:r>
        <w:rPr>
          <w:rFonts w:hint="eastAsia"/>
          <w:sz w:val="24"/>
        </w:rPr>
        <w:t>）每个环节要紧凑，不可强凑；</w:t>
      </w:r>
    </w:p>
    <w:p w:rsidR="00364AF3" w:rsidRDefault="00364AF3">
      <w:pPr>
        <w:rPr>
          <w:sz w:val="24"/>
        </w:rPr>
      </w:pPr>
      <w:r>
        <w:rPr>
          <w:rFonts w:hint="eastAsia"/>
          <w:sz w:val="24"/>
        </w:rPr>
        <w:t>（</w:t>
      </w:r>
      <w:r>
        <w:rPr>
          <w:rFonts w:hint="eastAsia"/>
          <w:sz w:val="24"/>
        </w:rPr>
        <w:t>5</w:t>
      </w:r>
      <w:r>
        <w:rPr>
          <w:rFonts w:hint="eastAsia"/>
          <w:sz w:val="24"/>
        </w:rPr>
        <w:t>）每次课都要有一个明确的任务、可操作性且可见的评价等。</w:t>
      </w:r>
    </w:p>
    <w:p w:rsidR="00BB0364" w:rsidRPr="00364AF3" w:rsidRDefault="00BB0364">
      <w:pPr>
        <w:rPr>
          <w:rFonts w:ascii="宋体" w:eastAsia="宋体" w:hAnsi="宋体" w:cs="宋体"/>
          <w:sz w:val="24"/>
        </w:rPr>
      </w:pPr>
    </w:p>
    <w:p w:rsidR="009B3452" w:rsidRDefault="00364AF3">
      <w:pPr>
        <w:rPr>
          <w:sz w:val="24"/>
        </w:rPr>
      </w:pPr>
      <w:r>
        <w:rPr>
          <w:rFonts w:hint="eastAsia"/>
          <w:sz w:val="24"/>
        </w:rPr>
        <w:t>三、论文：</w:t>
      </w:r>
    </w:p>
    <w:p w:rsidR="009B3452" w:rsidRPr="00243CA2" w:rsidRDefault="00364AF3">
      <w:pPr>
        <w:rPr>
          <w:rFonts w:eastAsia="宋体"/>
          <w:sz w:val="24"/>
        </w:rPr>
      </w:pPr>
      <w:r>
        <w:rPr>
          <w:rFonts w:hint="eastAsia"/>
          <w:sz w:val="24"/>
        </w:rPr>
        <w:t>还在构思中，正在想着怎么去写</w:t>
      </w:r>
      <w:proofErr w:type="gramStart"/>
      <w:r>
        <w:rPr>
          <w:rFonts w:ascii="宋体" w:eastAsia="宋体" w:hAnsi="宋体" w:cs="宋体"/>
          <w:sz w:val="24"/>
        </w:rPr>
        <w:t>《</w:t>
      </w:r>
      <w:proofErr w:type="gramEnd"/>
      <w:r w:rsidR="00243CA2" w:rsidRPr="00243CA2">
        <w:rPr>
          <w:rFonts w:eastAsia="宋体" w:hint="eastAsia"/>
          <w:sz w:val="24"/>
        </w:rPr>
        <w:t>实训课程与网络平台融合——以电子信息技术专业课</w:t>
      </w:r>
      <w:proofErr w:type="gramStart"/>
      <w:r w:rsidR="00243CA2" w:rsidRPr="00243CA2">
        <w:rPr>
          <w:rFonts w:eastAsia="宋体" w:hint="eastAsia"/>
          <w:sz w:val="24"/>
        </w:rPr>
        <w:t>《</w:t>
      </w:r>
      <w:proofErr w:type="gramEnd"/>
      <w:r w:rsidR="00243CA2" w:rsidRPr="00243CA2">
        <w:rPr>
          <w:rFonts w:eastAsia="宋体" w:hint="eastAsia"/>
          <w:sz w:val="24"/>
        </w:rPr>
        <w:t>电子技能</w:t>
      </w:r>
      <w:proofErr w:type="gramStart"/>
      <w:r w:rsidR="00243CA2" w:rsidRPr="00243CA2">
        <w:rPr>
          <w:rFonts w:eastAsia="宋体" w:hint="eastAsia"/>
          <w:sz w:val="24"/>
        </w:rPr>
        <w:t>》</w:t>
      </w:r>
      <w:proofErr w:type="gramEnd"/>
      <w:r w:rsidR="00243CA2" w:rsidRPr="00243CA2">
        <w:rPr>
          <w:rFonts w:eastAsia="宋体" w:hint="eastAsia"/>
          <w:sz w:val="24"/>
        </w:rPr>
        <w:t>为例</w:t>
      </w:r>
      <w:proofErr w:type="gramStart"/>
      <w:r>
        <w:rPr>
          <w:rFonts w:ascii="宋体" w:eastAsia="宋体" w:hAnsi="宋体" w:cs="宋体"/>
          <w:sz w:val="24"/>
        </w:rPr>
        <w:t>》</w:t>
      </w:r>
      <w:proofErr w:type="gramEnd"/>
      <w:r>
        <w:rPr>
          <w:rFonts w:ascii="宋体" w:eastAsia="宋体" w:hAnsi="宋体" w:cs="宋体" w:hint="eastAsia"/>
          <w:sz w:val="24"/>
        </w:rPr>
        <w:t>题目，还没有什么头绪。。。。。。</w:t>
      </w:r>
    </w:p>
    <w:p w:rsidR="009B3452" w:rsidRDefault="009B3452">
      <w:pPr>
        <w:rPr>
          <w:sz w:val="24"/>
        </w:rPr>
      </w:pPr>
    </w:p>
    <w:p w:rsidR="009B3452" w:rsidRDefault="009B3452">
      <w:pPr>
        <w:rPr>
          <w:sz w:val="24"/>
        </w:rPr>
      </w:pPr>
    </w:p>
    <w:sectPr w:rsidR="009B34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说明: IMG_256" style="width:2.65pt;height:6.2pt;visibility:visible;mso-wrap-style:square" o:bullet="t">
        <v:imagedata r:id="rId1" o:title="IMG_256"/>
      </v:shape>
    </w:pict>
  </w:numPicBullet>
  <w:abstractNum w:abstractNumId="0">
    <w:nsid w:val="2B7B383E"/>
    <w:multiLevelType w:val="hybridMultilevel"/>
    <w:tmpl w:val="E7625EC0"/>
    <w:lvl w:ilvl="0" w:tplc="468CBB00">
      <w:start w:val="1"/>
      <w:numFmt w:val="bullet"/>
      <w:lvlText w:val=""/>
      <w:lvlPicBulletId w:val="0"/>
      <w:lvlJc w:val="left"/>
      <w:pPr>
        <w:tabs>
          <w:tab w:val="num" w:pos="420"/>
        </w:tabs>
        <w:ind w:left="420" w:firstLine="0"/>
      </w:pPr>
      <w:rPr>
        <w:rFonts w:ascii="Symbol" w:hAnsi="Symbol" w:hint="default"/>
      </w:rPr>
    </w:lvl>
    <w:lvl w:ilvl="1" w:tplc="5D423990" w:tentative="1">
      <w:start w:val="1"/>
      <w:numFmt w:val="bullet"/>
      <w:lvlText w:val=""/>
      <w:lvlJc w:val="left"/>
      <w:pPr>
        <w:tabs>
          <w:tab w:val="num" w:pos="840"/>
        </w:tabs>
        <w:ind w:left="840" w:firstLine="0"/>
      </w:pPr>
      <w:rPr>
        <w:rFonts w:ascii="Symbol" w:hAnsi="Symbol" w:hint="default"/>
      </w:rPr>
    </w:lvl>
    <w:lvl w:ilvl="2" w:tplc="B61CBEFC" w:tentative="1">
      <w:start w:val="1"/>
      <w:numFmt w:val="bullet"/>
      <w:lvlText w:val=""/>
      <w:lvlJc w:val="left"/>
      <w:pPr>
        <w:tabs>
          <w:tab w:val="num" w:pos="1260"/>
        </w:tabs>
        <w:ind w:left="1260" w:firstLine="0"/>
      </w:pPr>
      <w:rPr>
        <w:rFonts w:ascii="Symbol" w:hAnsi="Symbol" w:hint="default"/>
      </w:rPr>
    </w:lvl>
    <w:lvl w:ilvl="3" w:tplc="443896F6" w:tentative="1">
      <w:start w:val="1"/>
      <w:numFmt w:val="bullet"/>
      <w:lvlText w:val=""/>
      <w:lvlJc w:val="left"/>
      <w:pPr>
        <w:tabs>
          <w:tab w:val="num" w:pos="1680"/>
        </w:tabs>
        <w:ind w:left="1680" w:firstLine="0"/>
      </w:pPr>
      <w:rPr>
        <w:rFonts w:ascii="Symbol" w:hAnsi="Symbol" w:hint="default"/>
      </w:rPr>
    </w:lvl>
    <w:lvl w:ilvl="4" w:tplc="D8189082" w:tentative="1">
      <w:start w:val="1"/>
      <w:numFmt w:val="bullet"/>
      <w:lvlText w:val=""/>
      <w:lvlJc w:val="left"/>
      <w:pPr>
        <w:tabs>
          <w:tab w:val="num" w:pos="2100"/>
        </w:tabs>
        <w:ind w:left="2100" w:firstLine="0"/>
      </w:pPr>
      <w:rPr>
        <w:rFonts w:ascii="Symbol" w:hAnsi="Symbol" w:hint="default"/>
      </w:rPr>
    </w:lvl>
    <w:lvl w:ilvl="5" w:tplc="379A9F7E" w:tentative="1">
      <w:start w:val="1"/>
      <w:numFmt w:val="bullet"/>
      <w:lvlText w:val=""/>
      <w:lvlJc w:val="left"/>
      <w:pPr>
        <w:tabs>
          <w:tab w:val="num" w:pos="2520"/>
        </w:tabs>
        <w:ind w:left="2520" w:firstLine="0"/>
      </w:pPr>
      <w:rPr>
        <w:rFonts w:ascii="Symbol" w:hAnsi="Symbol" w:hint="default"/>
      </w:rPr>
    </w:lvl>
    <w:lvl w:ilvl="6" w:tplc="54C0D7F2" w:tentative="1">
      <w:start w:val="1"/>
      <w:numFmt w:val="bullet"/>
      <w:lvlText w:val=""/>
      <w:lvlJc w:val="left"/>
      <w:pPr>
        <w:tabs>
          <w:tab w:val="num" w:pos="2940"/>
        </w:tabs>
        <w:ind w:left="2940" w:firstLine="0"/>
      </w:pPr>
      <w:rPr>
        <w:rFonts w:ascii="Symbol" w:hAnsi="Symbol" w:hint="default"/>
      </w:rPr>
    </w:lvl>
    <w:lvl w:ilvl="7" w:tplc="FCE47928" w:tentative="1">
      <w:start w:val="1"/>
      <w:numFmt w:val="bullet"/>
      <w:lvlText w:val=""/>
      <w:lvlJc w:val="left"/>
      <w:pPr>
        <w:tabs>
          <w:tab w:val="num" w:pos="3360"/>
        </w:tabs>
        <w:ind w:left="3360" w:firstLine="0"/>
      </w:pPr>
      <w:rPr>
        <w:rFonts w:ascii="Symbol" w:hAnsi="Symbol" w:hint="default"/>
      </w:rPr>
    </w:lvl>
    <w:lvl w:ilvl="8" w:tplc="5992C3F6" w:tentative="1">
      <w:start w:val="1"/>
      <w:numFmt w:val="bullet"/>
      <w:lvlText w:val=""/>
      <w:lvlJc w:val="left"/>
      <w:pPr>
        <w:tabs>
          <w:tab w:val="num" w:pos="3780"/>
        </w:tabs>
        <w:ind w:left="378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452"/>
    <w:rsid w:val="00090267"/>
    <w:rsid w:val="00243CA2"/>
    <w:rsid w:val="00364AF3"/>
    <w:rsid w:val="003A7A26"/>
    <w:rsid w:val="003B6613"/>
    <w:rsid w:val="005178C1"/>
    <w:rsid w:val="0056423E"/>
    <w:rsid w:val="00662909"/>
    <w:rsid w:val="00670754"/>
    <w:rsid w:val="006B0069"/>
    <w:rsid w:val="009B3452"/>
    <w:rsid w:val="00AC57B4"/>
    <w:rsid w:val="00BB0364"/>
    <w:rsid w:val="1F734ACA"/>
    <w:rsid w:val="36AB02AD"/>
    <w:rsid w:val="43016B4C"/>
    <w:rsid w:val="5BE46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62909"/>
    <w:rPr>
      <w:sz w:val="18"/>
      <w:szCs w:val="18"/>
    </w:rPr>
  </w:style>
  <w:style w:type="character" w:customStyle="1" w:styleId="Char">
    <w:name w:val="批注框文本 Char"/>
    <w:basedOn w:val="a0"/>
    <w:link w:val="a3"/>
    <w:rsid w:val="00662909"/>
    <w:rPr>
      <w:rFonts w:asciiTheme="minorHAnsi" w:eastAsiaTheme="minorEastAsia" w:hAnsiTheme="minorHAnsi" w:cstheme="minorBidi"/>
      <w:kern w:val="2"/>
      <w:sz w:val="18"/>
      <w:szCs w:val="18"/>
    </w:rPr>
  </w:style>
  <w:style w:type="paragraph" w:styleId="a4">
    <w:name w:val="List Paragraph"/>
    <w:basedOn w:val="a"/>
    <w:uiPriority w:val="99"/>
    <w:unhideWhenUsed/>
    <w:rsid w:val="00662909"/>
    <w:pPr>
      <w:ind w:firstLineChars="200" w:firstLine="420"/>
    </w:pPr>
  </w:style>
  <w:style w:type="character" w:styleId="a5">
    <w:name w:val="Strong"/>
    <w:basedOn w:val="a0"/>
    <w:uiPriority w:val="22"/>
    <w:qFormat/>
    <w:rsid w:val="00364A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62909"/>
    <w:rPr>
      <w:sz w:val="18"/>
      <w:szCs w:val="18"/>
    </w:rPr>
  </w:style>
  <w:style w:type="character" w:customStyle="1" w:styleId="Char">
    <w:name w:val="批注框文本 Char"/>
    <w:basedOn w:val="a0"/>
    <w:link w:val="a3"/>
    <w:rsid w:val="00662909"/>
    <w:rPr>
      <w:rFonts w:asciiTheme="minorHAnsi" w:eastAsiaTheme="minorEastAsia" w:hAnsiTheme="minorHAnsi" w:cstheme="minorBidi"/>
      <w:kern w:val="2"/>
      <w:sz w:val="18"/>
      <w:szCs w:val="18"/>
    </w:rPr>
  </w:style>
  <w:style w:type="paragraph" w:styleId="a4">
    <w:name w:val="List Paragraph"/>
    <w:basedOn w:val="a"/>
    <w:uiPriority w:val="99"/>
    <w:unhideWhenUsed/>
    <w:rsid w:val="00662909"/>
    <w:pPr>
      <w:ind w:firstLineChars="200" w:firstLine="420"/>
    </w:pPr>
  </w:style>
  <w:style w:type="character" w:styleId="a5">
    <w:name w:val="Strong"/>
    <w:basedOn w:val="a0"/>
    <w:uiPriority w:val="22"/>
    <w:qFormat/>
    <w:rsid w:val="00364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96176">
      <w:bodyDiv w:val="1"/>
      <w:marLeft w:val="0"/>
      <w:marRight w:val="0"/>
      <w:marTop w:val="0"/>
      <w:marBottom w:val="0"/>
      <w:divBdr>
        <w:top w:val="none" w:sz="0" w:space="0" w:color="auto"/>
        <w:left w:val="none" w:sz="0" w:space="0" w:color="auto"/>
        <w:bottom w:val="none" w:sz="0" w:space="0" w:color="auto"/>
        <w:right w:val="none" w:sz="0" w:space="0" w:color="auto"/>
      </w:divBdr>
    </w:div>
    <w:div w:id="742533719">
      <w:bodyDiv w:val="1"/>
      <w:marLeft w:val="0"/>
      <w:marRight w:val="0"/>
      <w:marTop w:val="0"/>
      <w:marBottom w:val="0"/>
      <w:divBdr>
        <w:top w:val="none" w:sz="0" w:space="0" w:color="auto"/>
        <w:left w:val="none" w:sz="0" w:space="0" w:color="auto"/>
        <w:bottom w:val="none" w:sz="0" w:space="0" w:color="auto"/>
        <w:right w:val="none" w:sz="0" w:space="0" w:color="auto"/>
      </w:divBdr>
      <w:divsChild>
        <w:div w:id="1830320097">
          <w:marLeft w:val="0"/>
          <w:marRight w:val="0"/>
          <w:marTop w:val="0"/>
          <w:marBottom w:val="0"/>
          <w:divBdr>
            <w:top w:val="none" w:sz="0" w:space="0" w:color="auto"/>
            <w:left w:val="none" w:sz="0" w:space="0" w:color="auto"/>
            <w:bottom w:val="none" w:sz="0" w:space="0" w:color="auto"/>
            <w:right w:val="none" w:sz="0" w:space="0" w:color="auto"/>
          </w:divBdr>
        </w:div>
        <w:div w:id="776683723">
          <w:marLeft w:val="0"/>
          <w:marRight w:val="0"/>
          <w:marTop w:val="0"/>
          <w:marBottom w:val="0"/>
          <w:divBdr>
            <w:top w:val="none" w:sz="0" w:space="0" w:color="auto"/>
            <w:left w:val="none" w:sz="0" w:space="0" w:color="auto"/>
            <w:bottom w:val="none" w:sz="0" w:space="0" w:color="auto"/>
            <w:right w:val="none" w:sz="0" w:space="0" w:color="auto"/>
          </w:divBdr>
        </w:div>
        <w:div w:id="12419828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269</Words>
  <Characters>1536</Characters>
  <Application>Microsoft Office Word</Application>
  <DocSecurity>0</DocSecurity>
  <Lines>12</Lines>
  <Paragraphs>3</Paragraphs>
  <ScaleCrop>false</ScaleCrop>
  <Company>Microsoft</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11</cp:revision>
  <dcterms:created xsi:type="dcterms:W3CDTF">2021-09-13T05:27:00Z</dcterms:created>
  <dcterms:modified xsi:type="dcterms:W3CDTF">2021-09-16T11:40:00Z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12175F269FE64C95B2BA53A52EA67F0A</vt:lpwstr>
  </property>
</Properties>
</file>